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412" w:rsidRPr="003A1412" w:rsidRDefault="003A1412" w:rsidP="003A1412">
      <w:pPr>
        <w:spacing w:before="100" w:beforeAutospacing="1" w:after="100" w:afterAutospacing="1" w:line="480" w:lineRule="auto"/>
        <w:rPr>
          <w:rFonts w:ascii="Times New Roman" w:hAnsi="Times New Roman" w:cs="Times New Roman"/>
          <w:sz w:val="24"/>
          <w:szCs w:val="24"/>
        </w:rPr>
      </w:pPr>
    </w:p>
    <w:p w:rsidR="003A1412" w:rsidRPr="003A1412" w:rsidRDefault="003A1412" w:rsidP="003A1412">
      <w:pPr>
        <w:spacing w:before="100" w:beforeAutospacing="1" w:after="100" w:afterAutospacing="1" w:line="480" w:lineRule="auto"/>
        <w:ind w:firstLine="284"/>
        <w:rPr>
          <w:rFonts w:ascii="Times New Roman" w:hAnsi="Times New Roman" w:cs="Times New Roman"/>
          <w:sz w:val="24"/>
          <w:szCs w:val="24"/>
        </w:rPr>
      </w:pPr>
      <w:r w:rsidRPr="003A1412">
        <w:rPr>
          <w:rFonts w:ascii="Times New Roman" w:hAnsi="Times New Roman" w:cs="Times New Roman"/>
          <w:sz w:val="24"/>
          <w:szCs w:val="24"/>
        </w:rPr>
        <w:t>Name</w:t>
      </w:r>
    </w:p>
    <w:p w:rsidR="003A1412" w:rsidRPr="003A1412" w:rsidRDefault="003A1412" w:rsidP="003A1412">
      <w:pPr>
        <w:spacing w:before="100" w:beforeAutospacing="1" w:after="100" w:afterAutospacing="1" w:line="480" w:lineRule="auto"/>
        <w:ind w:firstLine="284"/>
        <w:rPr>
          <w:rFonts w:ascii="Times New Roman" w:hAnsi="Times New Roman" w:cs="Times New Roman"/>
          <w:sz w:val="24"/>
          <w:szCs w:val="24"/>
        </w:rPr>
      </w:pPr>
      <w:r w:rsidRPr="003A1412">
        <w:rPr>
          <w:rFonts w:ascii="Times New Roman" w:hAnsi="Times New Roman" w:cs="Times New Roman"/>
          <w:sz w:val="24"/>
          <w:szCs w:val="24"/>
        </w:rPr>
        <w:t>Institution</w:t>
      </w:r>
    </w:p>
    <w:p w:rsidR="003A1412" w:rsidRPr="003A1412" w:rsidRDefault="003A1412" w:rsidP="003A1412">
      <w:pPr>
        <w:spacing w:before="100" w:beforeAutospacing="1" w:after="100" w:afterAutospacing="1" w:line="480" w:lineRule="auto"/>
        <w:ind w:firstLine="284"/>
        <w:rPr>
          <w:rFonts w:ascii="Times New Roman" w:hAnsi="Times New Roman" w:cs="Times New Roman"/>
          <w:sz w:val="24"/>
          <w:szCs w:val="24"/>
        </w:rPr>
      </w:pPr>
      <w:r w:rsidRPr="003A1412">
        <w:rPr>
          <w:rFonts w:ascii="Times New Roman" w:hAnsi="Times New Roman" w:cs="Times New Roman"/>
          <w:sz w:val="24"/>
          <w:szCs w:val="24"/>
        </w:rPr>
        <w:t>Date</w:t>
      </w:r>
    </w:p>
    <w:p w:rsidR="003A1412" w:rsidRPr="003A1412" w:rsidRDefault="003A1412" w:rsidP="003A1412">
      <w:pPr>
        <w:spacing w:before="100" w:beforeAutospacing="1" w:after="100" w:afterAutospacing="1" w:line="480" w:lineRule="auto"/>
        <w:ind w:firstLine="284"/>
        <w:rPr>
          <w:rFonts w:ascii="Times New Roman" w:hAnsi="Times New Roman" w:cs="Times New Roman"/>
          <w:sz w:val="24"/>
          <w:szCs w:val="24"/>
        </w:rPr>
      </w:pPr>
      <w:r w:rsidRPr="003A1412">
        <w:rPr>
          <w:rFonts w:ascii="Times New Roman" w:hAnsi="Times New Roman" w:cs="Times New Roman"/>
          <w:sz w:val="24"/>
          <w:szCs w:val="24"/>
        </w:rPr>
        <w:t>Technology</w:t>
      </w:r>
    </w:p>
    <w:p w:rsidR="001C601B" w:rsidRPr="003A1412" w:rsidRDefault="00654944" w:rsidP="006E766B">
      <w:pPr>
        <w:spacing w:before="100" w:beforeAutospacing="1" w:after="100" w:afterAutospacing="1" w:line="480" w:lineRule="auto"/>
        <w:ind w:firstLine="284"/>
        <w:rPr>
          <w:rFonts w:ascii="Times New Roman" w:hAnsi="Times New Roman" w:cs="Times New Roman"/>
          <w:sz w:val="24"/>
          <w:szCs w:val="24"/>
        </w:rPr>
      </w:pPr>
      <w:r w:rsidRPr="003A1412">
        <w:rPr>
          <w:rFonts w:ascii="Times New Roman" w:hAnsi="Times New Roman" w:cs="Times New Roman"/>
          <w:sz w:val="24"/>
          <w:szCs w:val="24"/>
        </w:rPr>
        <w:t>Introduction</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ab/>
      </w:r>
      <w:r w:rsidRPr="00732EE1">
        <w:rPr>
          <w:rFonts w:ascii="Times New Roman" w:hAnsi="Times New Roman" w:cs="Times New Roman"/>
          <w:sz w:val="24"/>
          <w:szCs w:val="24"/>
        </w:rPr>
        <w:t>Over the years and even now we are been made lazy by technology since every aspect of our life practically has been surrounded by the technology use and its advancements. Nowadays, everything seems to be moving so much more quickly. We have many questions which depend on technology while we try to answer them. When you can pull up a Google or Wikipedia search, why drive over to the library? When we can check the weather on our phones, why open a window? When we can just throw grilled cheese sandwich into an automatic sandwich maker, why throw it on an actual grill? Technology in this 21st century has evolved to accommodate a lifestyle that is more convenient and meet every need that could need fulfilling possibly. You might not even leave your bed with the right technology in your home and this shows how technology has made us be lazy. People through use of technology are spending less time outside and more time inside therefore becoming lazy since they are left staring at their phones or online playing games and even watching movies.  In my paper, I am going to show how technology has made us lazy through analyzing the points that I am going to briefly discuss that will support my argument (Kawa, Katie, pg. 12)</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Entertainment that is of massive amount without the necessity of leaving the sofa.</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lastRenderedPageBreak/>
        <w:t>From my own apartment comfort, I can pause mid-match to double check that there has been downloading of my favourite songs on iTunes or my playlist on Spotify synced to my smartphone while watching pay per view to watch one of my favourite clips, I switch my television inputs on to my PS3 which has a DVD of avatar that is Blu-Ray. On my XBOX 360, I then slip to again flip inputs as they have been waiting for me to a session of call of duty playing. I flip back to the pay per view after a quick round and after resuming the fight I tweet about the happenings on the screen l amusing myself with the flood of replies like am a sports announcer (Carr, Nicholas, pg. 29)</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We had to dip into the stores back in the good old days such as when we needed to pick up the Britney Spears album we had to dip into Rasputin or tower records or by Hollywood Video stopping to new flick renting. Technology has breezed these tasks, therefore, turning people to be lazy. I am able without ever having to get out of the couch to hang out with friends, updating my music, video games playing, Watching TV and movies. Were it not for technology I would be able to move out of the apartment and involve myself in activities that are not involved in technology. Technology has really changed me since I cannot even be able to perform a simple task that requires the use of own energy.</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Checking in without really checking in with loved ones</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 xml:space="preserve">Technology has really changed how people are checking on each other. Taking, for example, the case of my parents who really like to check on me constantly while in school but they use a different method which is due to the technology. This helps me to keep them updated even when I have gone to particular places. Taking for example on weekends I really love to travel to favorite restaurants and my parents and friends use Google tracker on their smartphones to check where I am. Other technology concerns are Facebook places and </w:t>
      </w:r>
      <w:r w:rsidRPr="00732EE1">
        <w:rPr>
          <w:rFonts w:ascii="Times New Roman" w:hAnsi="Times New Roman" w:cs="Times New Roman"/>
          <w:sz w:val="24"/>
          <w:szCs w:val="24"/>
        </w:rPr>
        <w:lastRenderedPageBreak/>
        <w:t>foursquare whereby they are able to know places that I have visited. Moreover, they are able to discover how and what type of food I have eaten and the people that I have interacted with.</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They are made lazy by technology since it would be preferable for them to visit me in person rather than using technology to check what I have been up to. Moreover, I am made not be able to check on the in with my mum and dad and my friends at large since technology has removed the traveling barrier. “As a result, this makes me and my parents be lazy since we can check on each other without really checking.” (Kawa, Katie, pg. 32)</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Food delivery from restaurants</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People through use of technology are able to get food from restaurants without ever having not to actually visit. An example of a site that allows people to sort through all of the restaurants near them and allow for pickup or delivery is Grub Hub. The online delivery platforms are even making people categorize them according to the type of food whether American, Italian, And Mexican and many others and even rating and pricing. “People are able to pick up online from restaurant menus that are full and leave an instruction that is special on the food and delivery.” (Carr, Nicholas, pg. 58)</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Were it not for technology, people would be traveling and go out to buy food. Technology has made people in such a way that if a restaurant is even one hundred meters away from their homes, the only option they have is to order since they do not want to be left behind on what is going for example in a certain episode of a movie. Gone were the days when people would cook for themselves but since technology has come to the option is to order food online which is a sign of high level of laziness (Kennedy, Dennis, Tom, pg. 34)</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Online shopping</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lastRenderedPageBreak/>
        <w:t>Technology use has enhanced people not to worry when for example when there is a favorite sale going on at people favorite stores when they have no time to get it. There are many online sites such as Amazon and Nordstrom which have eliminated the need for people to the beauty of sunshine experiencing. People are able to buy books, makeup, shoes, groceries and even inner wears or gifts that are special like such as jewelry that is personalized from the convenience of their homes. If what is being sold is appealing a person, the only required thing is for that person to use technology such as smartphone or laptop to order the item.</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The issue of online shopping has shown that people are being lazy through the use of technology to buy online. A market or mall maybe even convenient to a person at his/her place but the only option that the person prefers is to order online. This shows that people have become lazy since they want to be provided with what to wear while they are seated conveniently in the comfort of their homes. “People should buy what they see since when these items are delivered to their homes what they see is not what they usually order for and they are left disappointed.” (Carr, Nicholas, pg. 78)</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Traveling</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 xml:space="preserve">If we have two routes that are short and long respectively, the fact is that we will choose the one that is shorter. Although we know that walking is good for our own health, we will choose the short one since it’s the one that will enable us to arrive at our destination faster than the long one. We as humans is a fact that we prefer to choose the shorter routes yet we know that it might or will harm us. It is a fact that we just don’t care and it is a fact that is only us that we are making day by day our environment situation worse and worse. When we want to travel, for example, we should draw a line when choosing the mode of transport that won’t harm us and will make us healthy. For example when we want to reach a certain are </w:t>
      </w:r>
      <w:r w:rsidRPr="00732EE1">
        <w:rPr>
          <w:rFonts w:ascii="Times New Roman" w:hAnsi="Times New Roman" w:cs="Times New Roman"/>
          <w:sz w:val="24"/>
          <w:szCs w:val="24"/>
        </w:rPr>
        <w:lastRenderedPageBreak/>
        <w:t>that is near us. We should walk on foot and this will help us burn calories, therefore, maintaining good health rather than taking a vehicle (Kennedy, Dennis, Tom, pg. 67)</w:t>
      </w:r>
    </w:p>
    <w:p w:rsidR="00732EE1" w:rsidRPr="00732EE1"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Conclusion</w:t>
      </w:r>
    </w:p>
    <w:p w:rsidR="003130EF" w:rsidRPr="003A1412" w:rsidRDefault="00732EE1" w:rsidP="00732EE1">
      <w:pPr>
        <w:spacing w:before="100" w:beforeAutospacing="1" w:after="100" w:afterAutospacing="1" w:line="480" w:lineRule="auto"/>
        <w:ind w:firstLine="284"/>
        <w:rPr>
          <w:rFonts w:ascii="Times New Roman" w:hAnsi="Times New Roman" w:cs="Times New Roman"/>
          <w:sz w:val="24"/>
          <w:szCs w:val="24"/>
        </w:rPr>
      </w:pPr>
      <w:r w:rsidRPr="00732EE1">
        <w:rPr>
          <w:rFonts w:ascii="Times New Roman" w:hAnsi="Times New Roman" w:cs="Times New Roman"/>
          <w:sz w:val="24"/>
          <w:szCs w:val="24"/>
        </w:rPr>
        <w:t>With our lives becoming more and more effortless quickly, we are trying constantly to new ways finding to fit more of what we want actually having to do anything we want. Technology has made us be so immersed and is a convenience that we have even maybe forgotten how to live. If this is a taste of our future, I can boldly say it is leading us to the wrong direction and we will soon not be able to avoid the consequences of technology that it will have caused. I have fully discussed and supported my points with evidence of situations in real life that are showing how we have become slaves of technology (Kawa, Katie, pg. 99)</w:t>
      </w:r>
      <w:bookmarkStart w:id="0" w:name="_GoBack"/>
      <w:bookmarkEnd w:id="0"/>
    </w:p>
    <w:p w:rsidR="003A1412" w:rsidRPr="003A1412" w:rsidRDefault="003A1412" w:rsidP="006E766B">
      <w:pPr>
        <w:spacing w:before="100" w:beforeAutospacing="1" w:after="100" w:afterAutospacing="1" w:line="480" w:lineRule="auto"/>
        <w:ind w:firstLine="284"/>
        <w:rPr>
          <w:rFonts w:ascii="Times New Roman" w:hAnsi="Times New Roman" w:cs="Times New Roman"/>
          <w:sz w:val="24"/>
          <w:szCs w:val="24"/>
        </w:rPr>
      </w:pPr>
    </w:p>
    <w:p w:rsidR="003A1412" w:rsidRPr="003A1412" w:rsidRDefault="003A1412" w:rsidP="006E766B">
      <w:pPr>
        <w:spacing w:before="100" w:beforeAutospacing="1" w:after="100" w:afterAutospacing="1" w:line="480" w:lineRule="auto"/>
        <w:ind w:firstLine="284"/>
        <w:rPr>
          <w:rFonts w:ascii="Times New Roman" w:hAnsi="Times New Roman" w:cs="Times New Roman"/>
          <w:sz w:val="24"/>
          <w:szCs w:val="24"/>
        </w:rPr>
      </w:pPr>
    </w:p>
    <w:p w:rsidR="003A1412" w:rsidRPr="003A1412" w:rsidRDefault="003A1412" w:rsidP="006E766B">
      <w:pPr>
        <w:spacing w:before="100" w:beforeAutospacing="1" w:after="100" w:afterAutospacing="1" w:line="480" w:lineRule="auto"/>
        <w:ind w:firstLine="284"/>
        <w:rPr>
          <w:rFonts w:ascii="Times New Roman" w:hAnsi="Times New Roman" w:cs="Times New Roman"/>
          <w:sz w:val="24"/>
          <w:szCs w:val="24"/>
        </w:rPr>
      </w:pPr>
    </w:p>
    <w:p w:rsidR="003A1412" w:rsidRPr="003A1412" w:rsidRDefault="003A1412" w:rsidP="006E766B">
      <w:pPr>
        <w:spacing w:before="100" w:beforeAutospacing="1" w:after="100" w:afterAutospacing="1" w:line="480" w:lineRule="auto"/>
        <w:ind w:firstLine="284"/>
        <w:rPr>
          <w:rFonts w:ascii="Times New Roman" w:hAnsi="Times New Roman" w:cs="Times New Roman"/>
          <w:sz w:val="24"/>
          <w:szCs w:val="24"/>
        </w:rPr>
      </w:pPr>
    </w:p>
    <w:p w:rsidR="003A1412" w:rsidRPr="003A1412" w:rsidRDefault="003A1412" w:rsidP="006E766B">
      <w:pPr>
        <w:spacing w:before="100" w:beforeAutospacing="1" w:after="100" w:afterAutospacing="1" w:line="480" w:lineRule="auto"/>
        <w:ind w:firstLine="284"/>
        <w:rPr>
          <w:rFonts w:ascii="Times New Roman" w:hAnsi="Times New Roman" w:cs="Times New Roman"/>
          <w:sz w:val="24"/>
          <w:szCs w:val="24"/>
        </w:rPr>
      </w:pPr>
    </w:p>
    <w:p w:rsidR="003A1412" w:rsidRPr="003A1412" w:rsidRDefault="003A1412" w:rsidP="006E766B">
      <w:pPr>
        <w:spacing w:before="100" w:beforeAutospacing="1" w:after="100" w:afterAutospacing="1" w:line="480" w:lineRule="auto"/>
        <w:ind w:firstLine="284"/>
        <w:rPr>
          <w:rFonts w:ascii="Times New Roman" w:hAnsi="Times New Roman" w:cs="Times New Roman"/>
          <w:sz w:val="24"/>
          <w:szCs w:val="24"/>
        </w:rPr>
      </w:pPr>
    </w:p>
    <w:p w:rsidR="003A1412" w:rsidRPr="003A1412" w:rsidRDefault="003A1412" w:rsidP="006E766B">
      <w:pPr>
        <w:spacing w:before="100" w:beforeAutospacing="1" w:after="100" w:afterAutospacing="1" w:line="480" w:lineRule="auto"/>
        <w:ind w:firstLine="284"/>
        <w:rPr>
          <w:rFonts w:ascii="Times New Roman" w:hAnsi="Times New Roman" w:cs="Times New Roman"/>
          <w:sz w:val="24"/>
          <w:szCs w:val="24"/>
        </w:rPr>
      </w:pPr>
    </w:p>
    <w:p w:rsidR="003A1412" w:rsidRPr="003A1412" w:rsidRDefault="003A1412" w:rsidP="00732EE1">
      <w:pPr>
        <w:spacing w:before="100" w:beforeAutospacing="1" w:after="100" w:afterAutospacing="1" w:line="480" w:lineRule="auto"/>
        <w:rPr>
          <w:rFonts w:ascii="Times New Roman" w:hAnsi="Times New Roman" w:cs="Times New Roman"/>
          <w:sz w:val="24"/>
          <w:szCs w:val="24"/>
        </w:rPr>
      </w:pPr>
    </w:p>
    <w:p w:rsidR="003A1412" w:rsidRPr="003A1412" w:rsidRDefault="003A1412" w:rsidP="003A1412">
      <w:pPr>
        <w:spacing w:before="100" w:beforeAutospacing="1" w:after="100" w:afterAutospacing="1" w:line="480" w:lineRule="auto"/>
        <w:rPr>
          <w:rFonts w:ascii="Times New Roman" w:hAnsi="Times New Roman" w:cs="Times New Roman"/>
          <w:sz w:val="24"/>
          <w:szCs w:val="24"/>
        </w:rPr>
      </w:pPr>
      <w:r w:rsidRPr="003A1412">
        <w:rPr>
          <w:rFonts w:ascii="Times New Roman" w:hAnsi="Times New Roman" w:cs="Times New Roman"/>
          <w:sz w:val="24"/>
          <w:szCs w:val="24"/>
        </w:rPr>
        <w:t>Works cited</w:t>
      </w:r>
    </w:p>
    <w:p w:rsidR="003A1412" w:rsidRPr="003A1412" w:rsidRDefault="003A1412" w:rsidP="003A141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A1412">
        <w:rPr>
          <w:rFonts w:ascii="Times New Roman" w:eastAsia="Arial Unicode MS" w:hAnsi="Times New Roman" w:cs="Times New Roman"/>
          <w:color w:val="000000"/>
          <w:sz w:val="24"/>
          <w:szCs w:val="24"/>
          <w:shd w:val="clear" w:color="auto" w:fill="FFFFFF"/>
        </w:rPr>
        <w:lastRenderedPageBreak/>
        <w:t>Kawa, Katie. </w:t>
      </w:r>
      <w:r w:rsidRPr="003A1412">
        <w:rPr>
          <w:rFonts w:ascii="Times New Roman" w:eastAsia="Arial Unicode MS" w:hAnsi="Times New Roman" w:cs="Times New Roman"/>
          <w:i/>
          <w:iCs/>
          <w:color w:val="000000"/>
          <w:sz w:val="24"/>
          <w:szCs w:val="24"/>
          <w:shd w:val="clear" w:color="auto" w:fill="FFFFFF"/>
        </w:rPr>
        <w:t>Does Technology Make People Lazy?</w:t>
      </w:r>
      <w:r w:rsidRPr="003A1412">
        <w:rPr>
          <w:rFonts w:ascii="Times New Roman" w:eastAsia="Arial Unicode MS" w:hAnsi="Times New Roman" w:cs="Times New Roman"/>
          <w:color w:val="000000"/>
          <w:sz w:val="24"/>
          <w:szCs w:val="24"/>
          <w:shd w:val="clear" w:color="auto" w:fill="FFFFFF"/>
        </w:rPr>
        <w:t>, 2018. Print.</w:t>
      </w:r>
    </w:p>
    <w:p w:rsidR="003A1412" w:rsidRPr="003A1412" w:rsidRDefault="003A1412" w:rsidP="003A141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A1412">
        <w:rPr>
          <w:rFonts w:ascii="Times New Roman" w:eastAsia="Arial Unicode MS" w:hAnsi="Times New Roman" w:cs="Times New Roman"/>
          <w:color w:val="000000"/>
          <w:sz w:val="24"/>
          <w:szCs w:val="24"/>
          <w:shd w:val="clear" w:color="auto" w:fill="FFFFFF"/>
        </w:rPr>
        <w:t>Carr, Nicholas G. </w:t>
      </w:r>
      <w:r w:rsidRPr="003A1412">
        <w:rPr>
          <w:rFonts w:ascii="Times New Roman" w:eastAsia="Arial Unicode MS" w:hAnsi="Times New Roman" w:cs="Times New Roman"/>
          <w:i/>
          <w:iCs/>
          <w:color w:val="000000"/>
          <w:sz w:val="24"/>
          <w:szCs w:val="24"/>
          <w:shd w:val="clear" w:color="auto" w:fill="FFFFFF"/>
        </w:rPr>
        <w:t>The Glass Cage: Where Automation Is Taking Us</w:t>
      </w:r>
      <w:r w:rsidRPr="003A1412">
        <w:rPr>
          <w:rFonts w:ascii="Times New Roman" w:eastAsia="Arial Unicode MS" w:hAnsi="Times New Roman" w:cs="Times New Roman"/>
          <w:color w:val="000000"/>
          <w:sz w:val="24"/>
          <w:szCs w:val="24"/>
          <w:shd w:val="clear" w:color="auto" w:fill="FFFFFF"/>
        </w:rPr>
        <w:t>. , 2015. Internet resource.</w:t>
      </w:r>
    </w:p>
    <w:p w:rsidR="003A1412" w:rsidRPr="003A1412" w:rsidRDefault="003A1412" w:rsidP="003A141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A1412">
        <w:rPr>
          <w:rFonts w:ascii="Times New Roman" w:eastAsia="Arial Unicode MS" w:hAnsi="Times New Roman" w:cs="Times New Roman"/>
          <w:color w:val="000000"/>
          <w:sz w:val="24"/>
          <w:szCs w:val="24"/>
          <w:shd w:val="clear" w:color="auto" w:fill="FFFFFF"/>
        </w:rPr>
        <w:t>Kennedy, Dennis M, and Tom Mighell. </w:t>
      </w:r>
      <w:r w:rsidRPr="003A1412">
        <w:rPr>
          <w:rFonts w:ascii="Times New Roman" w:eastAsia="Arial Unicode MS" w:hAnsi="Times New Roman" w:cs="Times New Roman"/>
          <w:i/>
          <w:iCs/>
          <w:color w:val="000000"/>
          <w:sz w:val="24"/>
          <w:szCs w:val="24"/>
          <w:shd w:val="clear" w:color="auto" w:fill="FFFFFF"/>
        </w:rPr>
        <w:t>The Lawyer's Guide to Collaboration Tools and Technologies: Smart Ways to Work Together</w:t>
      </w:r>
      <w:r w:rsidRPr="003A1412">
        <w:rPr>
          <w:rFonts w:ascii="Times New Roman" w:eastAsia="Arial Unicode MS" w:hAnsi="Times New Roman" w:cs="Times New Roman"/>
          <w:color w:val="000000"/>
          <w:sz w:val="24"/>
          <w:szCs w:val="24"/>
          <w:shd w:val="clear" w:color="auto" w:fill="FFFFFF"/>
        </w:rPr>
        <w:t>. Chicago: ABA, Law Practice Management Section, 2008. Print.</w:t>
      </w:r>
    </w:p>
    <w:p w:rsidR="003A1412" w:rsidRPr="003A1412" w:rsidRDefault="003A1412" w:rsidP="003A141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A1412">
        <w:rPr>
          <w:rFonts w:ascii="Times New Roman" w:eastAsia="Arial Unicode MS" w:hAnsi="Times New Roman" w:cs="Times New Roman"/>
          <w:color w:val="000000"/>
          <w:sz w:val="24"/>
          <w:szCs w:val="24"/>
          <w:shd w:val="clear" w:color="auto" w:fill="FFFFFF"/>
        </w:rPr>
        <w:t>Carr, Nicholas G. </w:t>
      </w:r>
      <w:r w:rsidRPr="003A1412">
        <w:rPr>
          <w:rFonts w:ascii="Times New Roman" w:eastAsia="Arial Unicode MS" w:hAnsi="Times New Roman" w:cs="Times New Roman"/>
          <w:i/>
          <w:iCs/>
          <w:color w:val="000000"/>
          <w:sz w:val="24"/>
          <w:szCs w:val="24"/>
          <w:shd w:val="clear" w:color="auto" w:fill="FFFFFF"/>
        </w:rPr>
        <w:t>The Shallows: What the Internet Is Doing to Our Brains</w:t>
      </w:r>
      <w:r w:rsidRPr="003A1412">
        <w:rPr>
          <w:rFonts w:ascii="Times New Roman" w:eastAsia="Arial Unicode MS" w:hAnsi="Times New Roman" w:cs="Times New Roman"/>
          <w:color w:val="000000"/>
          <w:sz w:val="24"/>
          <w:szCs w:val="24"/>
          <w:shd w:val="clear" w:color="auto" w:fill="FFFFFF"/>
        </w:rPr>
        <w:t>. New York: W.W. Norton, 2011. Print.</w:t>
      </w:r>
    </w:p>
    <w:p w:rsidR="003A1412" w:rsidRPr="003A1412" w:rsidRDefault="003A1412" w:rsidP="003A1412">
      <w:pPr>
        <w:spacing w:before="100" w:beforeAutospacing="1" w:after="100" w:afterAutospacing="1" w:line="480" w:lineRule="auto"/>
        <w:rPr>
          <w:rFonts w:ascii="Times New Roman" w:hAnsi="Times New Roman" w:cs="Times New Roman"/>
          <w:sz w:val="24"/>
          <w:szCs w:val="24"/>
        </w:rPr>
      </w:pPr>
    </w:p>
    <w:p w:rsidR="0034080E" w:rsidRPr="003A1412" w:rsidRDefault="0034080E" w:rsidP="006E766B">
      <w:pPr>
        <w:spacing w:before="100" w:beforeAutospacing="1" w:after="100" w:afterAutospacing="1" w:line="480" w:lineRule="auto"/>
        <w:ind w:firstLine="284"/>
        <w:rPr>
          <w:rFonts w:ascii="Times New Roman" w:hAnsi="Times New Roman" w:cs="Times New Roman"/>
          <w:sz w:val="24"/>
          <w:szCs w:val="24"/>
        </w:rPr>
      </w:pPr>
    </w:p>
    <w:p w:rsidR="0034080E" w:rsidRPr="003A1412" w:rsidRDefault="0034080E" w:rsidP="006E766B">
      <w:pPr>
        <w:spacing w:before="100" w:beforeAutospacing="1" w:after="100" w:afterAutospacing="1" w:line="480" w:lineRule="auto"/>
        <w:ind w:firstLine="284"/>
        <w:rPr>
          <w:rFonts w:ascii="Times New Roman" w:hAnsi="Times New Roman" w:cs="Times New Roman"/>
          <w:sz w:val="24"/>
          <w:szCs w:val="24"/>
        </w:rPr>
      </w:pPr>
    </w:p>
    <w:p w:rsidR="0034080E" w:rsidRPr="003A1412" w:rsidRDefault="0034080E" w:rsidP="006E766B">
      <w:pPr>
        <w:spacing w:before="100" w:beforeAutospacing="1" w:after="100" w:afterAutospacing="1" w:line="480" w:lineRule="auto"/>
        <w:ind w:firstLine="284"/>
        <w:rPr>
          <w:rFonts w:ascii="Times New Roman" w:hAnsi="Times New Roman" w:cs="Times New Roman"/>
          <w:sz w:val="24"/>
          <w:szCs w:val="24"/>
        </w:rPr>
      </w:pPr>
    </w:p>
    <w:p w:rsidR="00B5279E" w:rsidRPr="003A1412" w:rsidRDefault="00B5279E" w:rsidP="006E766B">
      <w:pPr>
        <w:spacing w:before="100" w:beforeAutospacing="1" w:after="100" w:afterAutospacing="1" w:line="480" w:lineRule="auto"/>
        <w:ind w:firstLine="284"/>
        <w:rPr>
          <w:rFonts w:ascii="Times New Roman" w:hAnsi="Times New Roman" w:cs="Times New Roman"/>
          <w:sz w:val="24"/>
          <w:szCs w:val="24"/>
        </w:rPr>
      </w:pPr>
    </w:p>
    <w:p w:rsidR="00FC3991" w:rsidRPr="003A1412" w:rsidRDefault="00FC3991" w:rsidP="006E766B">
      <w:pPr>
        <w:spacing w:before="100" w:beforeAutospacing="1" w:after="100" w:afterAutospacing="1" w:line="480" w:lineRule="auto"/>
        <w:ind w:firstLine="284"/>
        <w:rPr>
          <w:rFonts w:ascii="Times New Roman" w:hAnsi="Times New Roman" w:cs="Times New Roman"/>
          <w:sz w:val="24"/>
          <w:szCs w:val="24"/>
        </w:rPr>
      </w:pPr>
    </w:p>
    <w:p w:rsidR="00DD1CA3" w:rsidRPr="003A1412" w:rsidRDefault="00DD1CA3" w:rsidP="006E766B">
      <w:pPr>
        <w:spacing w:before="100" w:beforeAutospacing="1" w:after="100" w:afterAutospacing="1" w:line="480" w:lineRule="auto"/>
        <w:ind w:firstLine="284"/>
        <w:rPr>
          <w:rFonts w:ascii="Times New Roman" w:hAnsi="Times New Roman" w:cs="Times New Roman"/>
          <w:sz w:val="24"/>
          <w:szCs w:val="24"/>
        </w:rPr>
      </w:pPr>
    </w:p>
    <w:p w:rsidR="00D76A48" w:rsidRPr="003A1412" w:rsidRDefault="00D76A48" w:rsidP="006E766B">
      <w:pPr>
        <w:spacing w:before="100" w:beforeAutospacing="1" w:after="100" w:afterAutospacing="1" w:line="480" w:lineRule="auto"/>
        <w:ind w:firstLine="284"/>
        <w:rPr>
          <w:rFonts w:ascii="Times New Roman" w:hAnsi="Times New Roman" w:cs="Times New Roman"/>
          <w:sz w:val="24"/>
          <w:szCs w:val="24"/>
        </w:rPr>
      </w:pPr>
    </w:p>
    <w:sectPr w:rsidR="00D76A48" w:rsidRPr="003A141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406" w:rsidRDefault="00177406" w:rsidP="003A1412">
      <w:pPr>
        <w:spacing w:after="0" w:line="240" w:lineRule="auto"/>
      </w:pPr>
      <w:r>
        <w:separator/>
      </w:r>
    </w:p>
  </w:endnote>
  <w:endnote w:type="continuationSeparator" w:id="0">
    <w:p w:rsidR="00177406" w:rsidRDefault="00177406" w:rsidP="003A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406" w:rsidRDefault="00177406" w:rsidP="003A1412">
      <w:pPr>
        <w:spacing w:after="0" w:line="240" w:lineRule="auto"/>
      </w:pPr>
      <w:r>
        <w:separator/>
      </w:r>
    </w:p>
  </w:footnote>
  <w:footnote w:type="continuationSeparator" w:id="0">
    <w:p w:rsidR="00177406" w:rsidRDefault="00177406" w:rsidP="003A14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1738782"/>
      <w:docPartObj>
        <w:docPartGallery w:val="Page Numbers (Top of Page)"/>
        <w:docPartUnique/>
      </w:docPartObj>
    </w:sdtPr>
    <w:sdtEndPr>
      <w:rPr>
        <w:noProof/>
      </w:rPr>
    </w:sdtEndPr>
    <w:sdtContent>
      <w:p w:rsidR="003A1412" w:rsidRPr="003A1412" w:rsidRDefault="003A1412">
        <w:pPr>
          <w:pStyle w:val="Header"/>
          <w:jc w:val="right"/>
          <w:rPr>
            <w:rFonts w:ascii="Times New Roman" w:hAnsi="Times New Roman" w:cs="Times New Roman"/>
            <w:sz w:val="24"/>
            <w:szCs w:val="24"/>
          </w:rPr>
        </w:pPr>
        <w:r w:rsidRPr="003A1412">
          <w:rPr>
            <w:rFonts w:ascii="Times New Roman" w:hAnsi="Times New Roman" w:cs="Times New Roman"/>
            <w:sz w:val="24"/>
            <w:szCs w:val="24"/>
          </w:rPr>
          <w:t>Surname</w:t>
        </w:r>
        <w:r w:rsidRPr="003A1412">
          <w:rPr>
            <w:rFonts w:ascii="Times New Roman" w:hAnsi="Times New Roman" w:cs="Times New Roman"/>
            <w:sz w:val="24"/>
            <w:szCs w:val="24"/>
          </w:rPr>
          <w:tab/>
        </w:r>
        <w:r w:rsidRPr="003A1412">
          <w:rPr>
            <w:rFonts w:ascii="Times New Roman" w:hAnsi="Times New Roman" w:cs="Times New Roman"/>
            <w:sz w:val="24"/>
            <w:szCs w:val="24"/>
          </w:rPr>
          <w:tab/>
        </w:r>
        <w:r w:rsidRPr="003A1412">
          <w:rPr>
            <w:rFonts w:ascii="Times New Roman" w:hAnsi="Times New Roman" w:cs="Times New Roman"/>
            <w:sz w:val="24"/>
            <w:szCs w:val="24"/>
          </w:rPr>
          <w:fldChar w:fldCharType="begin"/>
        </w:r>
        <w:r w:rsidRPr="003A1412">
          <w:rPr>
            <w:rFonts w:ascii="Times New Roman" w:hAnsi="Times New Roman" w:cs="Times New Roman"/>
            <w:sz w:val="24"/>
            <w:szCs w:val="24"/>
          </w:rPr>
          <w:instrText xml:space="preserve"> PAGE   \* MERGEFORMAT </w:instrText>
        </w:r>
        <w:r w:rsidRPr="003A1412">
          <w:rPr>
            <w:rFonts w:ascii="Times New Roman" w:hAnsi="Times New Roman" w:cs="Times New Roman"/>
            <w:sz w:val="24"/>
            <w:szCs w:val="24"/>
          </w:rPr>
          <w:fldChar w:fldCharType="separate"/>
        </w:r>
        <w:r w:rsidR="00732EE1">
          <w:rPr>
            <w:rFonts w:ascii="Times New Roman" w:hAnsi="Times New Roman" w:cs="Times New Roman"/>
            <w:noProof/>
            <w:sz w:val="24"/>
            <w:szCs w:val="24"/>
          </w:rPr>
          <w:t>1</w:t>
        </w:r>
        <w:r w:rsidRPr="003A1412">
          <w:rPr>
            <w:rFonts w:ascii="Times New Roman" w:hAnsi="Times New Roman" w:cs="Times New Roman"/>
            <w:noProof/>
            <w:sz w:val="24"/>
            <w:szCs w:val="24"/>
          </w:rPr>
          <w:fldChar w:fldCharType="end"/>
        </w:r>
      </w:p>
    </w:sdtContent>
  </w:sdt>
  <w:p w:rsidR="003A1412" w:rsidRPr="003A1412" w:rsidRDefault="003A141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944"/>
    <w:rsid w:val="001634B8"/>
    <w:rsid w:val="00177406"/>
    <w:rsid w:val="001C601B"/>
    <w:rsid w:val="003130EF"/>
    <w:rsid w:val="0034080E"/>
    <w:rsid w:val="003A1412"/>
    <w:rsid w:val="0044576F"/>
    <w:rsid w:val="005C4861"/>
    <w:rsid w:val="006333D7"/>
    <w:rsid w:val="00654944"/>
    <w:rsid w:val="006E52B4"/>
    <w:rsid w:val="006E766B"/>
    <w:rsid w:val="00732EE1"/>
    <w:rsid w:val="00925776"/>
    <w:rsid w:val="00B25C66"/>
    <w:rsid w:val="00B5279E"/>
    <w:rsid w:val="00D76A48"/>
    <w:rsid w:val="00DD1CA3"/>
    <w:rsid w:val="00DE3AAD"/>
    <w:rsid w:val="00ED03E0"/>
    <w:rsid w:val="00F743E0"/>
    <w:rsid w:val="00FC3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4F439B-6B3F-4A36-86BB-9D0A267FC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412"/>
  </w:style>
  <w:style w:type="paragraph" w:styleId="Footer">
    <w:name w:val="footer"/>
    <w:basedOn w:val="Normal"/>
    <w:link w:val="FooterChar"/>
    <w:uiPriority w:val="99"/>
    <w:unhideWhenUsed/>
    <w:rsid w:val="003A1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4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E997B-EFBC-43DC-B8B0-A505AC843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user</cp:lastModifiedBy>
  <cp:revision>2</cp:revision>
  <dcterms:created xsi:type="dcterms:W3CDTF">2018-05-02T21:13:00Z</dcterms:created>
  <dcterms:modified xsi:type="dcterms:W3CDTF">2018-05-02T21:13:00Z</dcterms:modified>
</cp:coreProperties>
</file>